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Klasa III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04.05.2020 r. – poniedziałek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Ed. Pol. – Podr. cz.4 s. 18-21, ćw. 14-15,  zad.2 /21 z podr. do zeszytu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Ed. mat. – Podr. s. 37, analiza zad.1 i 3, zad. 2,4/37 do zeszytu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Ed. muz. – Polskie tańce ludowe. Kroki poloneza.(Youtube)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Ed. społ.- Kto rządzi w Polsce?(podr. s. 19)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05.05.2020 r. – wtorek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Ed. Pol. – Podr. s.6-7, ćw. s.4-5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Ed. mat. – Ćw. s. 47-48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Ed. plast. – Las – dom zwierząt.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Szachy – zagraj w szachy z komputerem.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06.05.2020 r. – środa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Ed. Pol. – Podr. s.8-9, ćw. s.6-7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Ed. mat. – Ćw. s.49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Ed. przyr.- Znaczenie lasu.- podr. s.9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Wych. fiz.- Ćwiczenia dla dzieci – prawidłowa postawa. (https://www.youtube.com/watch?v=2BQCcIjudZ8)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07.05.2020 r. – czwartek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Ed. Pol. – Podr. s.10-12, ćw. s.8-9. Do zeszytu – napisz krótką notatkę o wybranym parku narodowym.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Ed. mat. – Podr. s. 38, analiza zad.1/38, 2 i 5/38 – do zeszytu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Ed. plast. – Las – domem zwierząt.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4.Wych. fiz. – Ćwiczenia gimnastyczne z nietypowym przyborem.</w:t>
      </w:r>
      <w:r>
        <w:rPr/>
        <w:t xml:space="preserve"> (</w:t>
      </w:r>
      <w:r>
        <w:rPr>
          <w:rFonts w:cs="Times New Roman" w:ascii="Times New Roman" w:hAnsi="Times New Roman"/>
        </w:rPr>
        <w:t>https://www.youtube.com/watch?v=rsFA9JY4bzk)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08.05.2020 r. – piątek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Ed. Pol. – Podr. s.13-14, ćw. s.10-11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Ed. tech.. – Projekt okładki do zielnika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Zaj. komp.- Zadania logiczne z wykorzystaniem płyty i zeszytu ćwiczeń.(W krainie mrówek)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Wych. fiz. Spacer po najbliższej okolicy połączony z obserwacją przyrody.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Zaj. dod. z mat. – Ćwiczenia na stronie internetowej matzoo.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9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LibreOffice/5.0.1.2$Windows_X86_64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2020-05-03T19:58:00Z</dcterms:created>
  <dc:creator>Użytkownik systemu Windows</dc:creator>
  <dc:language>pl-PL</dc:language>
  <cp:lastModifiedBy>Użytkownik systemu Windows</cp:lastModifiedBy>
  <cp:lastPrinted>2020-05-03T20:46:00Z</cp:lastPrinted>
  <dcterms:modified xsi:type="dcterms:W3CDTF">2020-05-03T20:48:00Z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