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59" w:rsidRPr="000A4978" w:rsidRDefault="00E36459" w:rsidP="00E36459">
      <w:pPr>
        <w:rPr>
          <w:rFonts w:ascii="Times New Roman" w:hAnsi="Times New Roman" w:cs="Times New Roman"/>
          <w:b/>
          <w:sz w:val="24"/>
          <w:szCs w:val="24"/>
        </w:rPr>
      </w:pPr>
      <w:r w:rsidRPr="000A4978">
        <w:rPr>
          <w:rFonts w:ascii="Times New Roman" w:hAnsi="Times New Roman" w:cs="Times New Roman"/>
          <w:b/>
          <w:sz w:val="24"/>
          <w:szCs w:val="24"/>
        </w:rPr>
        <w:t>Klasa VIII   17.04.2020</w:t>
      </w:r>
      <w:proofErr w:type="gramStart"/>
      <w:r w:rsidRPr="000A4978">
        <w:rPr>
          <w:rFonts w:ascii="Times New Roman" w:hAnsi="Times New Roman" w:cs="Times New Roman"/>
          <w:b/>
          <w:sz w:val="24"/>
          <w:szCs w:val="24"/>
        </w:rPr>
        <w:t>r.   20.04.2020r</w:t>
      </w:r>
      <w:proofErr w:type="gramEnd"/>
      <w:r w:rsidRPr="000A4978">
        <w:rPr>
          <w:rFonts w:ascii="Times New Roman" w:hAnsi="Times New Roman" w:cs="Times New Roman"/>
          <w:b/>
          <w:sz w:val="24"/>
          <w:szCs w:val="24"/>
        </w:rPr>
        <w:t>.     24.04.2020 r.</w:t>
      </w:r>
    </w:p>
    <w:tbl>
      <w:tblPr>
        <w:tblStyle w:val="Tabela-Siatka"/>
        <w:tblW w:w="15026" w:type="dxa"/>
        <w:tblInd w:w="-601" w:type="dxa"/>
        <w:tblLook w:val="04A0"/>
      </w:tblPr>
      <w:tblGrid>
        <w:gridCol w:w="1702"/>
        <w:gridCol w:w="2835"/>
        <w:gridCol w:w="5528"/>
        <w:gridCol w:w="4961"/>
      </w:tblGrid>
      <w:tr w:rsidR="00E36459" w:rsidRPr="000A4978" w:rsidTr="003246C4">
        <w:tc>
          <w:tcPr>
            <w:tcW w:w="1702" w:type="dxa"/>
          </w:tcPr>
          <w:p w:rsidR="00E36459" w:rsidRPr="000A4978" w:rsidRDefault="00E36459" w:rsidP="0032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835" w:type="dxa"/>
          </w:tcPr>
          <w:p w:rsidR="00E36459" w:rsidRPr="000A4978" w:rsidRDefault="00E36459" w:rsidP="003246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</w:t>
            </w:r>
            <w:r w:rsidRPr="000A4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6459" w:rsidRPr="000A4978" w:rsidRDefault="00E36459" w:rsidP="0032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459" w:rsidRPr="000A4978" w:rsidRDefault="00E36459" w:rsidP="0032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Działania, jakie wykonasz</w:t>
            </w:r>
          </w:p>
        </w:tc>
        <w:tc>
          <w:tcPr>
            <w:tcW w:w="4961" w:type="dxa"/>
          </w:tcPr>
          <w:p w:rsidR="00E36459" w:rsidRPr="000A4978" w:rsidRDefault="00E36459" w:rsidP="003246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 w podstawie programowej</w:t>
            </w:r>
          </w:p>
          <w:p w:rsidR="00E36459" w:rsidRPr="000A4978" w:rsidRDefault="00E36459" w:rsidP="00324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wymagania szczegółowe. Co powinieneś umieć? </w:t>
            </w:r>
          </w:p>
        </w:tc>
      </w:tr>
      <w:tr w:rsidR="00E36459" w:rsidRPr="000A4978" w:rsidTr="003246C4">
        <w:tc>
          <w:tcPr>
            <w:tcW w:w="1702" w:type="dxa"/>
          </w:tcPr>
          <w:p w:rsidR="00E36459" w:rsidRPr="000A4978" w:rsidRDefault="00E36459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  <w:proofErr w:type="gramEnd"/>
          </w:p>
          <w:p w:rsidR="00E36459" w:rsidRPr="000A4978" w:rsidRDefault="00E36459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17.04.2020 </w:t>
            </w: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E36459" w:rsidRPr="000A4978" w:rsidRDefault="00E36459" w:rsidP="00324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459" w:rsidRPr="000A4978" w:rsidRDefault="00E36459" w:rsidP="00324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36459" w:rsidRPr="000A4978" w:rsidRDefault="00E36459" w:rsidP="003246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Czym są prawa </w:t>
            </w: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człowieka</w:t>
            </w: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E36459" w:rsidRPr="000A4978" w:rsidRDefault="00E36459" w:rsidP="003246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459" w:rsidRPr="000A4978" w:rsidRDefault="00E36459" w:rsidP="003246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Polecenia:</w:t>
            </w:r>
          </w:p>
          <w:p w:rsidR="00E36459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36459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Zapisz temat w zeszycie.</w:t>
            </w:r>
          </w:p>
          <w:p w:rsidR="00E36459" w:rsidRPr="000A4978" w:rsidRDefault="000A4978" w:rsidP="000A4978">
            <w:pPr>
              <w:pStyle w:val="Akapitzlist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</w:t>
            </w:r>
            <w:r w:rsidR="00E36459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Przeczytaj uważnie tekst z podręcznika str. </w:t>
            </w:r>
            <w:r w:rsidR="005D50B4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36459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5D50B4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:rsidR="00E36459" w:rsidRPr="000A4978" w:rsidRDefault="00E36459" w:rsidP="003246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3.Napisz notatkę w zeszycie według zagadnień:</w:t>
            </w:r>
          </w:p>
          <w:p w:rsidR="00E36459" w:rsidRPr="000A4978" w:rsidRDefault="00E36459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godność człowieka,</w:t>
            </w:r>
          </w:p>
          <w:p w:rsidR="000A4978" w:rsidRPr="000A4978" w:rsidRDefault="000A4978" w:rsidP="000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</w:t>
            </w:r>
            <w:proofErr w:type="gramEnd"/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przysługują prawa człowieka i z czego one wynikają,</w:t>
            </w:r>
          </w:p>
          <w:p w:rsidR="000A4978" w:rsidRPr="000A4978" w:rsidRDefault="000A4978" w:rsidP="000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podaj przykłady dokumentów krajowych i międzynarodowych, które zawierają spis </w:t>
            </w:r>
            <w:proofErr w:type="gramStart"/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człowieka,</w:t>
            </w:r>
          </w:p>
          <w:p w:rsidR="000A4978" w:rsidRPr="000A4978" w:rsidRDefault="000A4978" w:rsidP="000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rozwiń skrót UNICEF, wyjaśnij, czym zajmuje się ta organizacja</w:t>
            </w:r>
          </w:p>
          <w:p w:rsidR="00E36459" w:rsidRPr="000A4978" w:rsidRDefault="00E36459" w:rsidP="003246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Odpowiedź na polecenie 2, 3 (dla chętnych) na str. 45</w:t>
            </w: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podręczniku zapisz w </w:t>
            </w:r>
            <w:r w:rsidR="007C5C50">
              <w:rPr>
                <w:rFonts w:ascii="Times New Roman" w:hAnsi="Times New Roman" w:cs="Times New Roman"/>
                <w:bCs/>
                <w:sz w:val="24"/>
                <w:szCs w:val="24"/>
              </w:rPr>
              <w:t>zadaniach</w:t>
            </w:r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 </w:t>
            </w:r>
            <w:proofErr w:type="spellStart"/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platformie </w:t>
            </w:r>
            <w:proofErr w:type="spellStart"/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4978" w:rsidRPr="000A4978" w:rsidRDefault="000A4978" w:rsidP="003246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459" w:rsidRDefault="00E36459" w:rsidP="003246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Powodzenia </w:t>
            </w:r>
            <w:r w:rsidR="000A4978"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4A"/>
            </w:r>
          </w:p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36459" w:rsidRPr="000A4978" w:rsidRDefault="00E36459" w:rsidP="003246C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36459" w:rsidRPr="000A4978" w:rsidRDefault="00E36459" w:rsidP="00E3645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4978">
              <w:rPr>
                <w:rFonts w:ascii="Times New Roman" w:hAnsi="Times New Roman" w:cs="Times New Roman"/>
                <w:b/>
              </w:rPr>
              <w:t xml:space="preserve">Dział 4. </w:t>
            </w:r>
          </w:p>
          <w:p w:rsidR="00E36459" w:rsidRPr="000A4978" w:rsidRDefault="00E36459" w:rsidP="00E36459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0A4978">
              <w:rPr>
                <w:rFonts w:ascii="Times New Roman" w:hAnsi="Times New Roman" w:cs="Times New Roman"/>
              </w:rPr>
              <w:t>Prawa człowieka. Uczeń:</w:t>
            </w:r>
          </w:p>
          <w:p w:rsidR="00E36459" w:rsidRPr="000A4978" w:rsidRDefault="00E36459" w:rsidP="00E36459">
            <w:pPr>
              <w:pStyle w:val="Default"/>
              <w:rPr>
                <w:rFonts w:ascii="Times New Roman" w:hAnsi="Times New Roman" w:cs="Times New Roman"/>
              </w:rPr>
            </w:pPr>
            <w:r w:rsidRPr="000A4978">
              <w:rPr>
                <w:rFonts w:ascii="Times New Roman" w:hAnsi="Times New Roman" w:cs="Times New Roman"/>
                <w:b/>
              </w:rPr>
              <w:t>1)</w:t>
            </w:r>
            <w:r w:rsidRPr="000A4978">
              <w:rPr>
                <w:rFonts w:ascii="Times New Roman" w:hAnsi="Times New Roman" w:cs="Times New Roman"/>
              </w:rPr>
              <w:t xml:space="preserve"> rozumie, że godność człowieka wynika z różnych systemów moralnych; wyjaśnia, że jest ona źródłem powszechnych, przyrodzonych, nienaruszalnych i niezbywalnych wolności i </w:t>
            </w:r>
            <w:proofErr w:type="gramStart"/>
            <w:r w:rsidRPr="000A4978">
              <w:rPr>
                <w:rFonts w:ascii="Times New Roman" w:hAnsi="Times New Roman" w:cs="Times New Roman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</w:rPr>
              <w:t xml:space="preserve"> człowieka; rozumie sformułowania preambuły </w:t>
            </w:r>
            <w:r w:rsidRPr="000A4978">
              <w:rPr>
                <w:rFonts w:ascii="Times New Roman" w:hAnsi="Times New Roman" w:cs="Times New Roman"/>
                <w:i/>
              </w:rPr>
              <w:t>Powszechnej Deklaracji Praw Człowieka</w:t>
            </w:r>
            <w:r w:rsidRPr="000A4978">
              <w:rPr>
                <w:rFonts w:ascii="Times New Roman" w:hAnsi="Times New Roman" w:cs="Times New Roman"/>
              </w:rPr>
              <w:t>;</w:t>
            </w:r>
          </w:p>
          <w:p w:rsidR="00E36459" w:rsidRPr="000A4978" w:rsidRDefault="00E36459" w:rsidP="00E36459">
            <w:pPr>
              <w:pStyle w:val="Default"/>
              <w:rPr>
                <w:rFonts w:ascii="Times New Roman" w:hAnsi="Times New Roman" w:cs="Times New Roman"/>
              </w:rPr>
            </w:pPr>
            <w:r w:rsidRPr="000A4978">
              <w:rPr>
                <w:rFonts w:ascii="Times New Roman" w:hAnsi="Times New Roman" w:cs="Times New Roman"/>
                <w:b/>
              </w:rPr>
              <w:t>2)</w:t>
            </w:r>
            <w:r w:rsidRPr="000A4978">
              <w:rPr>
                <w:rFonts w:ascii="Times New Roman" w:hAnsi="Times New Roman" w:cs="Times New Roman"/>
              </w:rPr>
              <w:t xml:space="preserve"> wykazuje różnice między prawami a wolnościami człowieka; wymienia prawa i wolności osobiste zawarte w Konstytucji RP; wie, które z nich nie mogą zostać ograniczone;</w:t>
            </w:r>
          </w:p>
          <w:p w:rsidR="00E36459" w:rsidRPr="000A4978" w:rsidRDefault="00E36459" w:rsidP="003246C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36459" w:rsidRPr="000A4978" w:rsidRDefault="00E36459" w:rsidP="003246C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36459" w:rsidRPr="000A4978" w:rsidRDefault="00E36459" w:rsidP="003246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4978" w:rsidRPr="000A4978" w:rsidTr="003246C4">
        <w:tc>
          <w:tcPr>
            <w:tcW w:w="1702" w:type="dxa"/>
          </w:tcPr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proofErr w:type="gramEnd"/>
          </w:p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20.04.2020 </w:t>
            </w: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Katalog </w:t>
            </w: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człowieka.</w:t>
            </w:r>
          </w:p>
        </w:tc>
        <w:tc>
          <w:tcPr>
            <w:tcW w:w="5528" w:type="dxa"/>
          </w:tcPr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Polecenia:</w:t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1. Zapisz temat w zeszycie.</w:t>
            </w:r>
          </w:p>
          <w:p w:rsidR="000A4978" w:rsidRPr="000A4978" w:rsidRDefault="000A4978" w:rsidP="000A4978">
            <w:pPr>
              <w:pStyle w:val="Akapitzlist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Przeczytaj uważnie tekst z podręcznika str. 46-47</w:t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3.Napisz notatkę w zeszycie według zagadnień:</w:t>
            </w:r>
          </w:p>
          <w:p w:rsidR="000A4978" w:rsidRPr="000A4978" w:rsidRDefault="000A4978" w:rsidP="000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wymień generacje </w:t>
            </w:r>
            <w:proofErr w:type="gramStart"/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człowieka.</w:t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A4978">
              <w:rPr>
                <w:rFonts w:ascii="Times New Roman" w:hAnsi="Times New Roman" w:cs="Times New Roman"/>
                <w:sz w:val="24"/>
                <w:szCs w:val="24"/>
              </w:rPr>
              <w:t>Wyjaśnij, na czym polega rozróżnienie na prawa człowieka pierwszej i drugiej generacji. Scharakteryzuj prawa trzeciej generacji</w:t>
            </w: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Odpowiedź na te polecenia zapisz w notesie zajęć, w </w:t>
            </w:r>
            <w:proofErr w:type="spellStart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platformie </w:t>
            </w:r>
            <w:proofErr w:type="spellStart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Powodzenia </w:t>
            </w: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4A"/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919A7" w:rsidRDefault="00F919A7" w:rsidP="000A497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4978">
              <w:rPr>
                <w:rFonts w:ascii="Times New Roman" w:hAnsi="Times New Roman" w:cs="Times New Roman"/>
                <w:b/>
              </w:rPr>
              <w:t xml:space="preserve">Dział 4. </w:t>
            </w: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</w:rPr>
            </w:pPr>
            <w:r w:rsidRPr="000A4978">
              <w:rPr>
                <w:rFonts w:ascii="Times New Roman" w:hAnsi="Times New Roman" w:cs="Times New Roman"/>
              </w:rPr>
              <w:t>Prawa człowieka. Uczeń:</w:t>
            </w: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</w:rPr>
            </w:pPr>
            <w:r w:rsidRPr="000A4978">
              <w:rPr>
                <w:rFonts w:ascii="Times New Roman" w:hAnsi="Times New Roman" w:cs="Times New Roman"/>
                <w:b/>
              </w:rPr>
              <w:t>2)</w:t>
            </w:r>
            <w:r w:rsidRPr="000A4978">
              <w:rPr>
                <w:rFonts w:ascii="Times New Roman" w:hAnsi="Times New Roman" w:cs="Times New Roman"/>
              </w:rPr>
              <w:t xml:space="preserve"> […] wymienia prawa i wolności osobiste zawarte w Konstytucji RP; wie, które z nich nie mogą zostać ograniczone;</w:t>
            </w: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4978">
              <w:rPr>
                <w:rFonts w:ascii="Times New Roman" w:hAnsi="Times New Roman" w:cs="Times New Roman"/>
                <w:b/>
              </w:rPr>
              <w:t>5)</w:t>
            </w:r>
            <w:r w:rsidRPr="000A4978">
              <w:rPr>
                <w:rFonts w:ascii="Times New Roman" w:hAnsi="Times New Roman" w:cs="Times New Roman"/>
              </w:rPr>
              <w:t xml:space="preserve"> wymienia prawa i wolności polityczne zawarte w Konstytucji RP; wykazuje, że dzięki nim człowiek może mieć wpływ na życiu publiczne;</w:t>
            </w:r>
          </w:p>
        </w:tc>
      </w:tr>
      <w:tr w:rsidR="000A4978" w:rsidRPr="000A4978" w:rsidTr="003246C4">
        <w:tc>
          <w:tcPr>
            <w:tcW w:w="1702" w:type="dxa"/>
          </w:tcPr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piątek</w:t>
            </w:r>
            <w:proofErr w:type="gramEnd"/>
          </w:p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24.04.2020 </w:t>
            </w: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978" w:rsidRPr="000A4978" w:rsidRDefault="000A4978" w:rsidP="0032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Ochrona </w:t>
            </w:r>
            <w:proofErr w:type="gramStart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człowieka.</w:t>
            </w:r>
          </w:p>
        </w:tc>
        <w:tc>
          <w:tcPr>
            <w:tcW w:w="5528" w:type="dxa"/>
          </w:tcPr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Polecenia:</w:t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1. Zapisz temat w zeszycie.</w:t>
            </w:r>
          </w:p>
          <w:p w:rsidR="000A4978" w:rsidRPr="000A4978" w:rsidRDefault="000A4978" w:rsidP="000A4978">
            <w:pPr>
              <w:pStyle w:val="Akapitzlist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Przeczytaj uważnie tekst z podręcznika str. 50-52</w:t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3.Napisz notatkę w zeszycie według zagadnień:</w:t>
            </w:r>
          </w:p>
          <w:p w:rsidR="000A4978" w:rsidRPr="000A4978" w:rsidRDefault="000A4978" w:rsidP="000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wyjaśnij, jakie są zadania Rzecznika </w:t>
            </w:r>
            <w:proofErr w:type="gramStart"/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Obywatelskich i Rzecznika Praw Dziecka; podaj imiona i nazwiska osób, które obecnie sprawują te urzędy,</w:t>
            </w:r>
          </w:p>
          <w:p w:rsidR="000A4978" w:rsidRPr="000A4978" w:rsidRDefault="000A4978" w:rsidP="000A4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wymień organizacje pozarządowe.</w:t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Odpowiedź na pytanie 2 str. 53 z </w:t>
            </w:r>
            <w:proofErr w:type="gramStart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podręcznika  napisz</w:t>
            </w:r>
            <w:proofErr w:type="gramEnd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notesie zajęć, w </w:t>
            </w:r>
            <w:proofErr w:type="spellStart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platformie </w:t>
            </w:r>
            <w:proofErr w:type="spellStart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978" w:rsidRPr="000A4978" w:rsidRDefault="000A4978" w:rsidP="000A4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Powodzenia </w:t>
            </w:r>
            <w:r w:rsidRPr="000A4978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4961" w:type="dxa"/>
          </w:tcPr>
          <w:p w:rsidR="00F919A7" w:rsidRDefault="00F919A7" w:rsidP="000A497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4978">
              <w:rPr>
                <w:rFonts w:ascii="Times New Roman" w:hAnsi="Times New Roman" w:cs="Times New Roman"/>
                <w:b/>
              </w:rPr>
              <w:t xml:space="preserve">Dział 4. </w:t>
            </w: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0A4978">
              <w:rPr>
                <w:rFonts w:ascii="Times New Roman" w:hAnsi="Times New Roman" w:cs="Times New Roman"/>
              </w:rPr>
              <w:t>Prawa człowieka. Uczeń</w:t>
            </w: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</w:rPr>
            </w:pPr>
            <w:r w:rsidRPr="000A4978">
              <w:rPr>
                <w:rFonts w:ascii="Times New Roman" w:hAnsi="Times New Roman" w:cs="Times New Roman"/>
                <w:b/>
              </w:rPr>
              <w:t>3)</w:t>
            </w:r>
            <w:r w:rsidRPr="000A4978">
              <w:rPr>
                <w:rFonts w:ascii="Times New Roman" w:hAnsi="Times New Roman" w:cs="Times New Roman"/>
              </w:rPr>
              <w:t xml:space="preserve"> przedstawia prawa dzieci zapisane w </w:t>
            </w:r>
            <w:r w:rsidRPr="000A4978">
              <w:rPr>
                <w:rFonts w:ascii="Times New Roman" w:hAnsi="Times New Roman" w:cs="Times New Roman"/>
                <w:i/>
              </w:rPr>
              <w:t>Konwencji o Prawach Dziecka</w:t>
            </w:r>
            <w:r w:rsidRPr="000A4978">
              <w:rPr>
                <w:rFonts w:ascii="Times New Roman" w:hAnsi="Times New Roman" w:cs="Times New Roman"/>
              </w:rPr>
              <w:t xml:space="preserve">; </w:t>
            </w: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</w:rPr>
            </w:pPr>
            <w:r w:rsidRPr="000A4978">
              <w:rPr>
                <w:rFonts w:ascii="Times New Roman" w:hAnsi="Times New Roman" w:cs="Times New Roman"/>
                <w:b/>
              </w:rPr>
              <w:t>4)</w:t>
            </w:r>
            <w:r w:rsidRPr="000A4978">
              <w:rPr>
                <w:rFonts w:ascii="Times New Roman" w:hAnsi="Times New Roman" w:cs="Times New Roman"/>
              </w:rPr>
              <w:t xml:space="preserve"> podaje przykłady działań Rzecznika </w:t>
            </w:r>
            <w:proofErr w:type="gramStart"/>
            <w:r w:rsidRPr="000A4978">
              <w:rPr>
                <w:rFonts w:ascii="Times New Roman" w:hAnsi="Times New Roman" w:cs="Times New Roman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</w:rPr>
              <w:t xml:space="preserve"> Dziecka; przedstawia cele działalności Funduszu Narodów Zjednoczonych na rzecz Dzieci. </w:t>
            </w: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</w:rPr>
            </w:pPr>
            <w:r w:rsidRPr="000A4978">
              <w:rPr>
                <w:rFonts w:ascii="Times New Roman" w:hAnsi="Times New Roman" w:cs="Times New Roman"/>
                <w:b/>
              </w:rPr>
              <w:t>6)</w:t>
            </w:r>
            <w:r w:rsidRPr="000A4978">
              <w:rPr>
                <w:rFonts w:ascii="Times New Roman" w:hAnsi="Times New Roman" w:cs="Times New Roman"/>
              </w:rPr>
              <w:t xml:space="preserve"> wykazuje, że prawa człowieka muszą być chronione; wie, jaką rolę pełni Rzecznik </w:t>
            </w:r>
            <w:proofErr w:type="gramStart"/>
            <w:r w:rsidRPr="000A4978">
              <w:rPr>
                <w:rFonts w:ascii="Times New Roman" w:hAnsi="Times New Roman" w:cs="Times New Roman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</w:rPr>
              <w:t xml:space="preserve"> Obywatelskich i podaje przykłady jego działań; </w:t>
            </w:r>
          </w:p>
          <w:p w:rsidR="000A4978" w:rsidRPr="000A4978" w:rsidRDefault="000A4978" w:rsidP="000A497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4978">
              <w:rPr>
                <w:rFonts w:ascii="Times New Roman" w:hAnsi="Times New Roman" w:cs="Times New Roman"/>
                <w:b/>
              </w:rPr>
              <w:t>7)</w:t>
            </w:r>
            <w:r w:rsidRPr="000A4978">
              <w:rPr>
                <w:rFonts w:ascii="Times New Roman" w:hAnsi="Times New Roman" w:cs="Times New Roman"/>
              </w:rPr>
              <w:t xml:space="preserve"> przedstawia przykłady działań organizacji pozarządowych na rzecz ochrony </w:t>
            </w:r>
            <w:proofErr w:type="gramStart"/>
            <w:r w:rsidRPr="000A4978">
              <w:rPr>
                <w:rFonts w:ascii="Times New Roman" w:hAnsi="Times New Roman" w:cs="Times New Roman"/>
              </w:rPr>
              <w:t>praw</w:t>
            </w:r>
            <w:proofErr w:type="gramEnd"/>
            <w:r w:rsidRPr="000A4978">
              <w:rPr>
                <w:rFonts w:ascii="Times New Roman" w:hAnsi="Times New Roman" w:cs="Times New Roman"/>
              </w:rPr>
              <w:t xml:space="preserve"> człowieka; uzasadnia potrzebę przeciwstawiania się zjawiskom braku tolerancji wobec różnych mniejszości.</w:t>
            </w:r>
          </w:p>
        </w:tc>
      </w:tr>
    </w:tbl>
    <w:p w:rsidR="00C05F26" w:rsidRPr="000A4978" w:rsidRDefault="00C05F26">
      <w:pPr>
        <w:rPr>
          <w:rFonts w:ascii="Times New Roman" w:hAnsi="Times New Roman" w:cs="Times New Roman"/>
          <w:sz w:val="24"/>
          <w:szCs w:val="24"/>
        </w:rPr>
      </w:pPr>
    </w:p>
    <w:sectPr w:rsidR="00C05F26" w:rsidRPr="000A4978" w:rsidSect="000A4978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6B76"/>
    <w:multiLevelType w:val="hybridMultilevel"/>
    <w:tmpl w:val="77848B72"/>
    <w:lvl w:ilvl="0" w:tplc="102E2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40FF"/>
    <w:multiLevelType w:val="hybridMultilevel"/>
    <w:tmpl w:val="32CC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6459"/>
    <w:rsid w:val="000A4978"/>
    <w:rsid w:val="005D50B4"/>
    <w:rsid w:val="00670379"/>
    <w:rsid w:val="00755D0E"/>
    <w:rsid w:val="007C5C50"/>
    <w:rsid w:val="00946330"/>
    <w:rsid w:val="00C05F26"/>
    <w:rsid w:val="00E36459"/>
    <w:rsid w:val="00F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6459"/>
    <w:pPr>
      <w:ind w:left="720"/>
      <w:contextualSpacing/>
    </w:pPr>
  </w:style>
  <w:style w:type="paragraph" w:customStyle="1" w:styleId="Default">
    <w:name w:val="Default"/>
    <w:rsid w:val="00E36459"/>
    <w:pPr>
      <w:autoSpaceDE w:val="0"/>
      <w:autoSpaceDN w:val="0"/>
      <w:adjustRightInd w:val="0"/>
      <w:spacing w:after="0" w:line="240" w:lineRule="auto"/>
    </w:pPr>
    <w:rPr>
      <w:rFonts w:ascii="CentSchbookEU" w:eastAsiaTheme="minorHAnsi" w:hAnsi="CentSchbookEU" w:cs="CentSchbookEU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46330"/>
    <w:rPr>
      <w:color w:val="0000FF"/>
      <w:u w:val="single"/>
    </w:rPr>
  </w:style>
  <w:style w:type="paragraph" w:customStyle="1" w:styleId="Pa9">
    <w:name w:val="Pa9"/>
    <w:basedOn w:val="Normalny"/>
    <w:next w:val="Normalny"/>
    <w:uiPriority w:val="99"/>
    <w:rsid w:val="000A4978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2020-04-17T11:25:00Z</dcterms:created>
  <dcterms:modified xsi:type="dcterms:W3CDTF">2020-04-17T11:25:00Z</dcterms:modified>
</cp:coreProperties>
</file>